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1A047F">
        <w:rPr>
          <w:rFonts w:ascii="Times New Roman" w:eastAsia="Times New Roman" w:hAnsi="Times New Roman" w:cs="Times New Roman"/>
          <w:b/>
          <w:color w:val="0000FF"/>
          <w:lang w:bidi="ar-SA"/>
        </w:rPr>
        <w:t>080376</w:t>
      </w:r>
      <w:r>
        <w:rPr>
          <w:rFonts w:ascii="Times New Roman" w:eastAsia="Times New Roman" w:hAnsi="Times New Roman" w:cs="Times New Roman"/>
          <w:b/>
          <w:color w:val="0000FF"/>
          <w:lang w:bidi="ar-SA"/>
        </w:rPr>
        <w:t>:</w:t>
      </w:r>
      <w:r w:rsidR="001A047F">
        <w:rPr>
          <w:rFonts w:ascii="Times New Roman" w:eastAsia="Times New Roman" w:hAnsi="Times New Roman" w:cs="Times New Roman"/>
          <w:b/>
          <w:color w:val="0000FF"/>
          <w:lang w:bidi="ar-SA"/>
        </w:rPr>
        <w:t>258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1A047F">
        <w:rPr>
          <w:rFonts w:ascii="Times New Roman" w:eastAsia="Times New Roman" w:hAnsi="Times New Roman" w:cs="Times New Roman"/>
          <w:b/>
          <w:color w:val="0000FF"/>
          <w:lang w:bidi="ar-SA"/>
        </w:rPr>
        <w:t>50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F4440C">
        <w:rPr>
          <w:rFonts w:ascii="Times New Roman" w:eastAsia="Times New Roman" w:hAnsi="Times New Roman" w:cs="Times New Roman"/>
          <w:color w:val="0000FF"/>
          <w:lang w:bidi="ar-SA"/>
        </w:rPr>
        <w:t xml:space="preserve">, </w:t>
      </w:r>
      <w:r w:rsidR="001A047F">
        <w:rPr>
          <w:rFonts w:ascii="Times New Roman" w:eastAsia="Times New Roman" w:hAnsi="Times New Roman" w:cs="Times New Roman"/>
          <w:color w:val="0000FF"/>
          <w:lang w:bidi="ar-SA"/>
        </w:rPr>
        <w:t xml:space="preserve">ул. </w:t>
      </w:r>
      <w:proofErr w:type="gramStart"/>
      <w:r w:rsidR="001A047F">
        <w:rPr>
          <w:rFonts w:ascii="Times New Roman" w:eastAsia="Times New Roman" w:hAnsi="Times New Roman" w:cs="Times New Roman"/>
          <w:color w:val="0000FF"/>
          <w:lang w:bidi="ar-SA"/>
        </w:rPr>
        <w:t>Пограничная</w:t>
      </w:r>
      <w:proofErr w:type="gramEnd"/>
      <w:r w:rsidR="00F4440C" w:rsidRPr="00F4440C">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A047F">
        <w:rPr>
          <w:rFonts w:ascii="Times New Roman" w:eastAsia="Times New Roman" w:hAnsi="Times New Roman" w:cs="Times New Roman"/>
          <w:b/>
          <w:color w:val="0000FF"/>
          <w:shd w:val="clear" w:color="auto" w:fill="FFFFFF"/>
          <w:lang w:bidi="ar-SA"/>
        </w:rPr>
        <w:t>хранение автотранспорта</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A047F">
        <w:rPr>
          <w:rFonts w:ascii="Times New Roman" w:eastAsia="Times New Roman" w:hAnsi="Times New Roman" w:cs="Times New Roman"/>
          <w:b/>
          <w:color w:val="0000FF"/>
          <w:shd w:val="clear" w:color="auto" w:fill="FFFFFF"/>
          <w:lang w:bidi="ar-SA"/>
        </w:rPr>
        <w:t>2.7.1</w:t>
      </w:r>
      <w:bookmarkStart w:id="0" w:name="_GoBack"/>
      <w:bookmarkEnd w:id="0"/>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1A047F"/>
    <w:rsid w:val="002122D5"/>
    <w:rsid w:val="003950E7"/>
    <w:rsid w:val="003A0CF0"/>
    <w:rsid w:val="005C2F2F"/>
    <w:rsid w:val="00750A95"/>
    <w:rsid w:val="007C3EA6"/>
    <w:rsid w:val="007F6D4D"/>
    <w:rsid w:val="00886A45"/>
    <w:rsid w:val="00AE3D58"/>
    <w:rsid w:val="00C94B3E"/>
    <w:rsid w:val="00CD587E"/>
    <w:rsid w:val="00E90293"/>
    <w:rsid w:val="00EB3D30"/>
    <w:rsid w:val="00ED4A60"/>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17</cp:revision>
  <dcterms:created xsi:type="dcterms:W3CDTF">2023-04-14T07:02:00Z</dcterms:created>
  <dcterms:modified xsi:type="dcterms:W3CDTF">2024-01-26T00:58:00Z</dcterms:modified>
</cp:coreProperties>
</file>